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13e41e3e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a252e60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08b7df5246e7" /><Relationship Type="http://schemas.openxmlformats.org/officeDocument/2006/relationships/numbering" Target="/word/numbering.xml" Id="R84c59056bce14385" /><Relationship Type="http://schemas.openxmlformats.org/officeDocument/2006/relationships/settings" Target="/word/settings.xml" Id="R9913532e70b941d9" /><Relationship Type="http://schemas.openxmlformats.org/officeDocument/2006/relationships/image" Target="/word/media/044f4407-52cf-4b41-ba74-020271e7ef85.png" Id="R54a4a252e6014800" /></Relationships>
</file>