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dbe5a8f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bdb05be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3b690c004cdc" /><Relationship Type="http://schemas.openxmlformats.org/officeDocument/2006/relationships/numbering" Target="/word/numbering.xml" Id="R7f6eca2da0134d16" /><Relationship Type="http://schemas.openxmlformats.org/officeDocument/2006/relationships/settings" Target="/word/settings.xml" Id="Rd5c95c2e1b344c07" /><Relationship Type="http://schemas.openxmlformats.org/officeDocument/2006/relationships/image" Target="/word/media/5437883d-5539-406d-b63a-97c399ca6ac1.png" Id="Rb4b1bdb05bee47a2" /></Relationships>
</file>