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016681fb0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0d7ee277b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Ketun,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7e45a828a4e03" /><Relationship Type="http://schemas.openxmlformats.org/officeDocument/2006/relationships/numbering" Target="/word/numbering.xml" Id="Ra8431a9b9b3749bb" /><Relationship Type="http://schemas.openxmlformats.org/officeDocument/2006/relationships/settings" Target="/word/settings.xml" Id="R795f164521ce4ed6" /><Relationship Type="http://schemas.openxmlformats.org/officeDocument/2006/relationships/image" Target="/word/media/5595853b-b5ca-4bbd-951c-de17bcce10cc.png" Id="Re800d7ee277b42fd" /></Relationships>
</file>