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6bc4fe06a746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3df60b2eeb4d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Khaguria,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d00b6036904b4e" /><Relationship Type="http://schemas.openxmlformats.org/officeDocument/2006/relationships/numbering" Target="/word/numbering.xml" Id="Rb1bed430b8fe47b4" /><Relationship Type="http://schemas.openxmlformats.org/officeDocument/2006/relationships/settings" Target="/word/settings.xml" Id="Rb1d27f90a37d4838" /><Relationship Type="http://schemas.openxmlformats.org/officeDocument/2006/relationships/image" Target="/word/media/919be8cc-89eb-47c3-b01f-9368f54e54ad.png" Id="Rbe3df60b2eeb4d80" /></Relationships>
</file>