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186cbdf42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518f0cb1b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Khainiacharapara,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081635c0b4ac6" /><Relationship Type="http://schemas.openxmlformats.org/officeDocument/2006/relationships/numbering" Target="/word/numbering.xml" Id="R8c3e601790d142e8" /><Relationship Type="http://schemas.openxmlformats.org/officeDocument/2006/relationships/settings" Target="/word/settings.xml" Id="Rcaddee7101e946ea" /><Relationship Type="http://schemas.openxmlformats.org/officeDocument/2006/relationships/image" Target="/word/media/2be05ef0-8527-4200-8b9b-39da5d4bced9.png" Id="R3c8518f0cb1b470b" /></Relationships>
</file>