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514b22486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e8a828954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Khajulia,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5970d21eb461f" /><Relationship Type="http://schemas.openxmlformats.org/officeDocument/2006/relationships/numbering" Target="/word/numbering.xml" Id="Rbfaa1bf984654e1f" /><Relationship Type="http://schemas.openxmlformats.org/officeDocument/2006/relationships/settings" Target="/word/settings.xml" Id="Rdf3b062585674b5d" /><Relationship Type="http://schemas.openxmlformats.org/officeDocument/2006/relationships/image" Target="/word/media/9e2a5853-b15d-45f5-af65-bebab57fdb6f.png" Id="Rf33e8a8289544359" /></Relationships>
</file>