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cac5fb3b3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e6c577a67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Kharga Kumarpur,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1530ead304a86" /><Relationship Type="http://schemas.openxmlformats.org/officeDocument/2006/relationships/numbering" Target="/word/numbering.xml" Id="R01ca9c1c620b4d04" /><Relationship Type="http://schemas.openxmlformats.org/officeDocument/2006/relationships/settings" Target="/word/settings.xml" Id="Rf2c8fac538b14067" /><Relationship Type="http://schemas.openxmlformats.org/officeDocument/2006/relationships/image" Target="/word/media/183ef88f-27a3-4d04-ad4f-ba1726c881e6.png" Id="Rc32e6c577a674304" /></Relationships>
</file>