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4bb11c81b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e5e062852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ac775df6b4f44" /><Relationship Type="http://schemas.openxmlformats.org/officeDocument/2006/relationships/numbering" Target="/word/numbering.xml" Id="Re85fe56a8d9142ad" /><Relationship Type="http://schemas.openxmlformats.org/officeDocument/2006/relationships/settings" Target="/word/settings.xml" Id="R41ee09a6fbd747b2" /><Relationship Type="http://schemas.openxmlformats.org/officeDocument/2006/relationships/image" Target="/word/media/bcc6839f-ff79-4e71-8bbf-d52384dda85c.png" Id="R62ce5e0628524ef5" /></Relationships>
</file>