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c99a7b1c1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7e649d25d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Kharkharia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ff895905f4e13" /><Relationship Type="http://schemas.openxmlformats.org/officeDocument/2006/relationships/numbering" Target="/word/numbering.xml" Id="Rffd1c06213ee47d8" /><Relationship Type="http://schemas.openxmlformats.org/officeDocument/2006/relationships/settings" Target="/word/settings.xml" Id="R6d02b3b3a991473b" /><Relationship Type="http://schemas.openxmlformats.org/officeDocument/2006/relationships/image" Target="/word/media/5b8caa70-93da-4788-bb63-6e39b01c181e.png" Id="Re8a7e649d25d4a74" /></Relationships>
</file>