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a81a1b8d2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101748e0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76711f0564acc" /><Relationship Type="http://schemas.openxmlformats.org/officeDocument/2006/relationships/numbering" Target="/word/numbering.xml" Id="R41e184e62a4d4b80" /><Relationship Type="http://schemas.openxmlformats.org/officeDocument/2006/relationships/settings" Target="/word/settings.xml" Id="R3e4d23a38ed84e36" /><Relationship Type="http://schemas.openxmlformats.org/officeDocument/2006/relationships/image" Target="/word/media/62ba419f-203d-4023-8bb4-f3a399532f50.png" Id="R119101748e0244d4" /></Relationships>
</file>