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79f7d35ea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cdd9e9c1f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Khatrabiluai,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efa750ea747a3" /><Relationship Type="http://schemas.openxmlformats.org/officeDocument/2006/relationships/numbering" Target="/word/numbering.xml" Id="R43c1e029614f4197" /><Relationship Type="http://schemas.openxmlformats.org/officeDocument/2006/relationships/settings" Target="/word/settings.xml" Id="Rf1fd8aa776da47f1" /><Relationship Type="http://schemas.openxmlformats.org/officeDocument/2006/relationships/image" Target="/word/media/b8019308-5f86-4d4d-b99c-0dd65a71827c.png" Id="Rfdacdd9e9c1f49dd" /></Relationships>
</file>