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f11bbb50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bc44242a1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a6cbd0e3e4728" /><Relationship Type="http://schemas.openxmlformats.org/officeDocument/2006/relationships/numbering" Target="/word/numbering.xml" Id="R03deb95746a14391" /><Relationship Type="http://schemas.openxmlformats.org/officeDocument/2006/relationships/settings" Target="/word/settings.xml" Id="R2a6daf8632ba4c7b" /><Relationship Type="http://schemas.openxmlformats.org/officeDocument/2006/relationships/image" Target="/word/media/b5a4f83e-6350-49ba-9f83-a6efb1e4222d.png" Id="R6ebbc44242a14dce" /></Relationships>
</file>