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11411c4b8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3a9b9f2db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Khitarpar,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dff3ac9804142" /><Relationship Type="http://schemas.openxmlformats.org/officeDocument/2006/relationships/numbering" Target="/word/numbering.xml" Id="Rd620e19876fb4c0a" /><Relationship Type="http://schemas.openxmlformats.org/officeDocument/2006/relationships/settings" Target="/word/settings.xml" Id="Rffb5fd61d95e4d39" /><Relationship Type="http://schemas.openxmlformats.org/officeDocument/2006/relationships/image" Target="/word/media/b3c31647-54e6-4e34-a48e-a7cdbae8f53d.png" Id="R4bc3a9b9f2db4068" /></Relationships>
</file>