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afc205bf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ffc05e8d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Kholpatua,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1c9fbd07f4431" /><Relationship Type="http://schemas.openxmlformats.org/officeDocument/2006/relationships/numbering" Target="/word/numbering.xml" Id="Ra8bdce5509c547f3" /><Relationship Type="http://schemas.openxmlformats.org/officeDocument/2006/relationships/settings" Target="/word/settings.xml" Id="Rd30d663d10bb4b25" /><Relationship Type="http://schemas.openxmlformats.org/officeDocument/2006/relationships/image" Target="/word/media/0356e8ae-491e-490e-ae5f-c8e8337b9fef.png" Id="R033ffc05e8d64bc2" /></Relationships>
</file>