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8e56a73f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76f376972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095d5e514db5" /><Relationship Type="http://schemas.openxmlformats.org/officeDocument/2006/relationships/numbering" Target="/word/numbering.xml" Id="Rf716b4f8df8b4806" /><Relationship Type="http://schemas.openxmlformats.org/officeDocument/2006/relationships/settings" Target="/word/settings.xml" Id="R2d6c90df8c764e8d" /><Relationship Type="http://schemas.openxmlformats.org/officeDocument/2006/relationships/image" Target="/word/media/a96a0904-94f2-49a4-a5ce-9373c2b580cf.png" Id="R91376f3769724785" /></Relationships>
</file>