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1c316d528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04edebaa4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Khupi,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5682c7c10414d" /><Relationship Type="http://schemas.openxmlformats.org/officeDocument/2006/relationships/numbering" Target="/word/numbering.xml" Id="R0200b126dd4d4243" /><Relationship Type="http://schemas.openxmlformats.org/officeDocument/2006/relationships/settings" Target="/word/settings.xml" Id="R5848cb84a05947d4" /><Relationship Type="http://schemas.openxmlformats.org/officeDocument/2006/relationships/image" Target="/word/media/2fa7e05c-b0be-4fae-adf4-4eae4c408aea.png" Id="R22804edebaa441be" /></Relationships>
</file>