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8e35c08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46cd08e6e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0c7a23d74a0f" /><Relationship Type="http://schemas.openxmlformats.org/officeDocument/2006/relationships/numbering" Target="/word/numbering.xml" Id="Reb06408c8884404a" /><Relationship Type="http://schemas.openxmlformats.org/officeDocument/2006/relationships/settings" Target="/word/settings.xml" Id="Rc8812477f253462d" /><Relationship Type="http://schemas.openxmlformats.org/officeDocument/2006/relationships/image" Target="/word/media/9d20e5c5-f9dc-4ad4-9763-fe49f15c720d.png" Id="R5d646cd08e6e446c" /></Relationships>
</file>