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bcdcf36a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fc562484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Rajaramdigar Loharbhita,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c1a2bd374def" /><Relationship Type="http://schemas.openxmlformats.org/officeDocument/2006/relationships/numbering" Target="/word/numbering.xml" Id="R2f340c8ef7714532" /><Relationship Type="http://schemas.openxmlformats.org/officeDocument/2006/relationships/settings" Target="/word/settings.xml" Id="R5183f568dd8f4af4" /><Relationship Type="http://schemas.openxmlformats.org/officeDocument/2006/relationships/image" Target="/word/media/accbf2ca-80f7-49ef-956c-f1496600c534.png" Id="R1fbafc5624844bb1" /></Relationships>
</file>