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4826f7a0b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ece63ab69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Koalikandi,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3ffdb62414662" /><Relationship Type="http://schemas.openxmlformats.org/officeDocument/2006/relationships/numbering" Target="/word/numbering.xml" Id="R0379fadc71de40ed" /><Relationship Type="http://schemas.openxmlformats.org/officeDocument/2006/relationships/settings" Target="/word/settings.xml" Id="R9a42af10db7a41c5" /><Relationship Type="http://schemas.openxmlformats.org/officeDocument/2006/relationships/image" Target="/word/media/eb91b0a5-11f3-4a12-a083-1c6d6afebf4a.png" Id="R268ece63ab6942d7" /></Relationships>
</file>