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c0a5c892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f192f12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98e299a0a4d03" /><Relationship Type="http://schemas.openxmlformats.org/officeDocument/2006/relationships/numbering" Target="/word/numbering.xml" Id="R1e5c7a23a5794b95" /><Relationship Type="http://schemas.openxmlformats.org/officeDocument/2006/relationships/settings" Target="/word/settings.xml" Id="R9051d5185a7e4779" /><Relationship Type="http://schemas.openxmlformats.org/officeDocument/2006/relationships/image" Target="/word/media/e1d165ed-a946-48a8-9201-655530b43409.png" Id="R9477f192f12b4174" /></Relationships>
</file>