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12d81c52b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f8b9bf757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Kosthanangla,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ec12d84b449a4" /><Relationship Type="http://schemas.openxmlformats.org/officeDocument/2006/relationships/numbering" Target="/word/numbering.xml" Id="R251008cb05ff4eb0" /><Relationship Type="http://schemas.openxmlformats.org/officeDocument/2006/relationships/settings" Target="/word/settings.xml" Id="R45218ac4f53b42e3" /><Relationship Type="http://schemas.openxmlformats.org/officeDocument/2006/relationships/image" Target="/word/media/1475f139-ac40-4b4d-909b-30a323a49235.png" Id="Rf37f8b9bf757441e" /></Relationships>
</file>