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3d051102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6dd0cea8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b8dab6af45ec" /><Relationship Type="http://schemas.openxmlformats.org/officeDocument/2006/relationships/numbering" Target="/word/numbering.xml" Id="R37e7466463784487" /><Relationship Type="http://schemas.openxmlformats.org/officeDocument/2006/relationships/settings" Target="/word/settings.xml" Id="R0d09437a1d5941a3" /><Relationship Type="http://schemas.openxmlformats.org/officeDocument/2006/relationships/image" Target="/word/media/6e3037ea-8c7c-4203-a1fb-31967f8f6763.png" Id="R9186dd0cea804d51" /></Relationships>
</file>