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3dd974a85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84dffb903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ef917f1c4259" /><Relationship Type="http://schemas.openxmlformats.org/officeDocument/2006/relationships/numbering" Target="/word/numbering.xml" Id="R77ee6ae99a8c495f" /><Relationship Type="http://schemas.openxmlformats.org/officeDocument/2006/relationships/settings" Target="/word/settings.xml" Id="Raa60881d58744653" /><Relationship Type="http://schemas.openxmlformats.org/officeDocument/2006/relationships/image" Target="/word/media/ada4454d-d3e5-4f7d-a255-7b5aafae4e45.png" Id="R09984dffb9034226" /></Relationships>
</file>