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18f0733c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e1d1c7d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f4bdd21994bcb" /><Relationship Type="http://schemas.openxmlformats.org/officeDocument/2006/relationships/numbering" Target="/word/numbering.xml" Id="R0edcacf6a4a24925" /><Relationship Type="http://schemas.openxmlformats.org/officeDocument/2006/relationships/settings" Target="/word/settings.xml" Id="Rb7ad998a9bec4ee7" /><Relationship Type="http://schemas.openxmlformats.org/officeDocument/2006/relationships/image" Target="/word/media/b6c01c84-3c39-41ee-ab53-ee7429500438.png" Id="Rc267e1d1c7d349c9" /></Relationships>
</file>