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3ca84e3d0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9bab69bb3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Kuchindari,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679298d6e4d30" /><Relationship Type="http://schemas.openxmlformats.org/officeDocument/2006/relationships/numbering" Target="/word/numbering.xml" Id="R91595f6da2484229" /><Relationship Type="http://schemas.openxmlformats.org/officeDocument/2006/relationships/settings" Target="/word/settings.xml" Id="R0e1c233e017a4ccd" /><Relationship Type="http://schemas.openxmlformats.org/officeDocument/2006/relationships/image" Target="/word/media/18a0cd12-8322-44b5-8133-3f70b3149876.png" Id="R5c89bab69bb343a6" /></Relationships>
</file>