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4bc7be297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dfec940f3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Kukuradangi,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56de397345fd" /><Relationship Type="http://schemas.openxmlformats.org/officeDocument/2006/relationships/numbering" Target="/word/numbering.xml" Id="Rcc5873bdbf5c4776" /><Relationship Type="http://schemas.openxmlformats.org/officeDocument/2006/relationships/settings" Target="/word/settings.xml" Id="R715113e254e54b76" /><Relationship Type="http://schemas.openxmlformats.org/officeDocument/2006/relationships/image" Target="/word/media/22dd450d-9583-4adb-8fe9-3b01ad10c4e1.png" Id="R7a9dfec940f34fde" /></Relationships>
</file>