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819271eb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2352f153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c6e64b2e40be" /><Relationship Type="http://schemas.openxmlformats.org/officeDocument/2006/relationships/numbering" Target="/word/numbering.xml" Id="Rcf22c5f0db874951" /><Relationship Type="http://schemas.openxmlformats.org/officeDocument/2006/relationships/settings" Target="/word/settings.xml" Id="R0d286060588840a5" /><Relationship Type="http://schemas.openxmlformats.org/officeDocument/2006/relationships/image" Target="/word/media/cc5127aa-9dcf-4193-91cc-0c26c45a71a4.png" Id="R2802352f15384f1c" /></Relationships>
</file>