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ade0ae090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fb713cd6f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830a7798949fd" /><Relationship Type="http://schemas.openxmlformats.org/officeDocument/2006/relationships/numbering" Target="/word/numbering.xml" Id="R7cc18f0922c14f7a" /><Relationship Type="http://schemas.openxmlformats.org/officeDocument/2006/relationships/settings" Target="/word/settings.xml" Id="R727ca93a3dbf4206" /><Relationship Type="http://schemas.openxmlformats.org/officeDocument/2006/relationships/image" Target="/word/media/3fb9cb3b-e814-452c-b110-a537965e5b68.png" Id="Rebdfb713cd6f4b01" /></Relationships>
</file>