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255b1d48a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6d6113066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bed6a3d124dbb" /><Relationship Type="http://schemas.openxmlformats.org/officeDocument/2006/relationships/numbering" Target="/word/numbering.xml" Id="R3673e70ce2274cd6" /><Relationship Type="http://schemas.openxmlformats.org/officeDocument/2006/relationships/settings" Target="/word/settings.xml" Id="R58fbab43ee13472f" /><Relationship Type="http://schemas.openxmlformats.org/officeDocument/2006/relationships/image" Target="/word/media/9556e813-33f7-4241-bf9d-d84272724e0a.png" Id="Rc8b6d61130664452" /></Relationships>
</file>