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28472241d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e037071f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Kumlir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e39a13a6c4c7c" /><Relationship Type="http://schemas.openxmlformats.org/officeDocument/2006/relationships/numbering" Target="/word/numbering.xml" Id="R853bf5fd05d440cb" /><Relationship Type="http://schemas.openxmlformats.org/officeDocument/2006/relationships/settings" Target="/word/settings.xml" Id="R63a1c2043f314d3d" /><Relationship Type="http://schemas.openxmlformats.org/officeDocument/2006/relationships/image" Target="/word/media/0d6dbfaf-e014-4f59-bdb9-f45a31e57479.png" Id="R652de037071f4bc1" /></Relationships>
</file>