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43d8b2485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4c0f24288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a17b05c59433c" /><Relationship Type="http://schemas.openxmlformats.org/officeDocument/2006/relationships/numbering" Target="/word/numbering.xml" Id="Rdb317ccfb74b4235" /><Relationship Type="http://schemas.openxmlformats.org/officeDocument/2006/relationships/settings" Target="/word/settings.xml" Id="Rfd051b7fe0d744bd" /><Relationship Type="http://schemas.openxmlformats.org/officeDocument/2006/relationships/image" Target="/word/media/cf8a2a61-fef5-4284-b0d3-0e69f64ef496.png" Id="Rfc54c0f242884ee6" /></Relationships>
</file>