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49370723f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a5b97dd5d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Kuntail,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3a3a438a14e8b" /><Relationship Type="http://schemas.openxmlformats.org/officeDocument/2006/relationships/numbering" Target="/word/numbering.xml" Id="R75ec4f0b46c44c14" /><Relationship Type="http://schemas.openxmlformats.org/officeDocument/2006/relationships/settings" Target="/word/settings.xml" Id="Rcf66e4c8c1d54867" /><Relationship Type="http://schemas.openxmlformats.org/officeDocument/2006/relationships/image" Target="/word/media/35f47804-71b0-4b19-8a3f-e51760534bf3.png" Id="R8a7a5b97dd5d43aa" /></Relationships>
</file>