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49729f010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76600aa6b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Kurmohal,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8286d8e364dbf" /><Relationship Type="http://schemas.openxmlformats.org/officeDocument/2006/relationships/numbering" Target="/word/numbering.xml" Id="Rfd5daccfc74c455b" /><Relationship Type="http://schemas.openxmlformats.org/officeDocument/2006/relationships/settings" Target="/word/settings.xml" Id="R5f0ddb91e4e54289" /><Relationship Type="http://schemas.openxmlformats.org/officeDocument/2006/relationships/image" Target="/word/media/13248776-28a0-40ba-87a2-c76aec4511b8.png" Id="Rdc276600aa6b4806" /></Relationships>
</file>