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e8c2af10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c7347bba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8bfdda9134966" /><Relationship Type="http://schemas.openxmlformats.org/officeDocument/2006/relationships/numbering" Target="/word/numbering.xml" Id="R78836834c6f84952" /><Relationship Type="http://schemas.openxmlformats.org/officeDocument/2006/relationships/settings" Target="/word/settings.xml" Id="R42b364d73f814e6c" /><Relationship Type="http://schemas.openxmlformats.org/officeDocument/2006/relationships/image" Target="/word/media/b64b4337-dd6c-4876-a2a8-6afd5088a36d.png" Id="Ra366c7347bba4f3b" /></Relationships>
</file>