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ab227b4b2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ee4629541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459c5665d4607" /><Relationship Type="http://schemas.openxmlformats.org/officeDocument/2006/relationships/numbering" Target="/word/numbering.xml" Id="Rd445a0d702274352" /><Relationship Type="http://schemas.openxmlformats.org/officeDocument/2006/relationships/settings" Target="/word/settings.xml" Id="R0c4cebf4cc884b4c" /><Relationship Type="http://schemas.openxmlformats.org/officeDocument/2006/relationships/image" Target="/word/media/f545ae79-9249-4a99-9a69-98d0bd63b86a.png" Id="R25dee462954146e5" /></Relationships>
</file>