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9be536d7d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8a9caccb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Kutubpur Dakshinpara,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fcab6729c43a9" /><Relationship Type="http://schemas.openxmlformats.org/officeDocument/2006/relationships/numbering" Target="/word/numbering.xml" Id="R6f487e963e8e4240" /><Relationship Type="http://schemas.openxmlformats.org/officeDocument/2006/relationships/settings" Target="/word/settings.xml" Id="Rd458d09beffd4ba9" /><Relationship Type="http://schemas.openxmlformats.org/officeDocument/2006/relationships/image" Target="/word/media/e5b17313-8188-4f24-809b-e6b5620b2b29.png" Id="R34978a9caccb4dae" /></Relationships>
</file>