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6839e8c4b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195c9041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Lakshmikul,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ce3f425974481" /><Relationship Type="http://schemas.openxmlformats.org/officeDocument/2006/relationships/numbering" Target="/word/numbering.xml" Id="R65154d1390184037" /><Relationship Type="http://schemas.openxmlformats.org/officeDocument/2006/relationships/settings" Target="/word/settings.xml" Id="R1fc8f6deeba74491" /><Relationship Type="http://schemas.openxmlformats.org/officeDocument/2006/relationships/image" Target="/word/media/f328914d-feac-4833-bf1c-7d3f164d47f2.png" Id="R527195c90412413a" /></Relationships>
</file>