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08d16fc9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8d8e6b39a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Lalakilpara,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1a605398c4df2" /><Relationship Type="http://schemas.openxmlformats.org/officeDocument/2006/relationships/numbering" Target="/word/numbering.xml" Id="R1b90083767864ef4" /><Relationship Type="http://schemas.openxmlformats.org/officeDocument/2006/relationships/settings" Target="/word/settings.xml" Id="R6735b984bad347bc" /><Relationship Type="http://schemas.openxmlformats.org/officeDocument/2006/relationships/image" Target="/word/media/ce91de1f-8007-436f-8c1c-05938ce866a1.png" Id="R0868d8e6b39a47f3" /></Relationships>
</file>