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84253d7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da7f57d3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Lalangara,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6674b0ca48de" /><Relationship Type="http://schemas.openxmlformats.org/officeDocument/2006/relationships/numbering" Target="/word/numbering.xml" Id="R0e1a22cdb46f4a40" /><Relationship Type="http://schemas.openxmlformats.org/officeDocument/2006/relationships/settings" Target="/word/settings.xml" Id="Rc0f87a0169cf419b" /><Relationship Type="http://schemas.openxmlformats.org/officeDocument/2006/relationships/image" Target="/word/media/f771ac1f-792a-47c0-a378-a18f40c5d45c.png" Id="R4e5da7f57d344e4b" /></Relationships>
</file>