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c98c0d49f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6bb596a079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Lanu Headmanpara,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d9789b4114a74" /><Relationship Type="http://schemas.openxmlformats.org/officeDocument/2006/relationships/numbering" Target="/word/numbering.xml" Id="R73af68214d984f0a" /><Relationship Type="http://schemas.openxmlformats.org/officeDocument/2006/relationships/settings" Target="/word/settings.xml" Id="Rbe4b5be1d89442f4" /><Relationship Type="http://schemas.openxmlformats.org/officeDocument/2006/relationships/image" Target="/word/media/8f7d8204-5af0-41ba-b763-88652e08c980.png" Id="R966bb596a0794bce" /></Relationships>
</file>