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1be774eee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7c694706f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Latifaur,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87eaa72e1455e" /><Relationship Type="http://schemas.openxmlformats.org/officeDocument/2006/relationships/numbering" Target="/word/numbering.xml" Id="Rc0db0722e81d4b11" /><Relationship Type="http://schemas.openxmlformats.org/officeDocument/2006/relationships/settings" Target="/word/settings.xml" Id="R25c4fa12a8ff4482" /><Relationship Type="http://schemas.openxmlformats.org/officeDocument/2006/relationships/image" Target="/word/media/e9453518-49f8-4f65-9dab-30b594115b9c.png" Id="Rd3f7c694706f4bf5" /></Relationships>
</file>