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894c0788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1f522e131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89e00830342b0" /><Relationship Type="http://schemas.openxmlformats.org/officeDocument/2006/relationships/numbering" Target="/word/numbering.xml" Id="R127b0f9abfbb4e1d" /><Relationship Type="http://schemas.openxmlformats.org/officeDocument/2006/relationships/settings" Target="/word/settings.xml" Id="R0c36fdebb65c4bbe" /><Relationship Type="http://schemas.openxmlformats.org/officeDocument/2006/relationships/image" Target="/word/media/b2677fbe-ac7d-4698-88ad-0ade804d179b.png" Id="Re441f522e1314836" /></Relationships>
</file>