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812af480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2b84f2d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01c9eacdc4686" /><Relationship Type="http://schemas.openxmlformats.org/officeDocument/2006/relationships/numbering" Target="/word/numbering.xml" Id="R40fd9825ca5f41bd" /><Relationship Type="http://schemas.openxmlformats.org/officeDocument/2006/relationships/settings" Target="/word/settings.xml" Id="R26acd851fce8472d" /><Relationship Type="http://schemas.openxmlformats.org/officeDocument/2006/relationships/image" Target="/word/media/39c2a039-b4ff-4140-bdae-2bb00b8fba96.png" Id="Rbd152b84f2de488a" /></Relationships>
</file>