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1f4273cec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0e46cfab3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Luxmichari,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bb5c5f2934033" /><Relationship Type="http://schemas.openxmlformats.org/officeDocument/2006/relationships/numbering" Target="/word/numbering.xml" Id="R1f70ed0a979544dd" /><Relationship Type="http://schemas.openxmlformats.org/officeDocument/2006/relationships/settings" Target="/word/settings.xml" Id="R0d9e918a3d004e31" /><Relationship Type="http://schemas.openxmlformats.org/officeDocument/2006/relationships/image" Target="/word/media/272572ea-f499-4ce9-b7f8-738ef56b5de0.png" Id="R69a0e46cfab349ac" /></Relationships>
</file>