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15aac1f41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e4a668a18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1d8eabec6436a" /><Relationship Type="http://schemas.openxmlformats.org/officeDocument/2006/relationships/numbering" Target="/word/numbering.xml" Id="R007ab5a94c774562" /><Relationship Type="http://schemas.openxmlformats.org/officeDocument/2006/relationships/settings" Target="/word/settings.xml" Id="R7c6e56191cf941f9" /><Relationship Type="http://schemas.openxmlformats.org/officeDocument/2006/relationships/image" Target="/word/media/06fab3f6-4725-463c-a632-a69dbf87b9ce.png" Id="R494e4a668a184673" /></Relationships>
</file>