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47b4eb92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60f216f6a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 Kada,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567458b1848c1" /><Relationship Type="http://schemas.openxmlformats.org/officeDocument/2006/relationships/numbering" Target="/word/numbering.xml" Id="R45407052656e47ea" /><Relationship Type="http://schemas.openxmlformats.org/officeDocument/2006/relationships/settings" Target="/word/settings.xml" Id="R8f7765823fa04f34" /><Relationship Type="http://schemas.openxmlformats.org/officeDocument/2006/relationships/image" Target="/word/media/817606b6-c584-423b-b5cc-bfcad4d43392.png" Id="R89c60f216f6a4a13" /></Relationships>
</file>