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e49b529b1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9eba3770b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b7fc703ba4a27" /><Relationship Type="http://schemas.openxmlformats.org/officeDocument/2006/relationships/numbering" Target="/word/numbering.xml" Id="Rd4914024c27d49c6" /><Relationship Type="http://schemas.openxmlformats.org/officeDocument/2006/relationships/settings" Target="/word/settings.xml" Id="R362a0ec813404f5e" /><Relationship Type="http://schemas.openxmlformats.org/officeDocument/2006/relationships/image" Target="/word/media/dfae8c79-e7c7-499c-ac02-2e41f88e6c49.png" Id="R3f39eba3770b4d28" /></Relationships>
</file>