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98c28a2bd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45c57c59a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Machendra,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dfd6d430a41af" /><Relationship Type="http://schemas.openxmlformats.org/officeDocument/2006/relationships/numbering" Target="/word/numbering.xml" Id="Rdf80c950b1fa427f" /><Relationship Type="http://schemas.openxmlformats.org/officeDocument/2006/relationships/settings" Target="/word/settings.xml" Id="Rae484edc4530471a" /><Relationship Type="http://schemas.openxmlformats.org/officeDocument/2006/relationships/image" Target="/word/media/809bdf24-1e6d-4402-91be-9cace7cac409.png" Id="Re0845c57c59a45a6" /></Relationships>
</file>