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d3a700def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5ad05f264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Machhmara,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3bd54068b445f" /><Relationship Type="http://schemas.openxmlformats.org/officeDocument/2006/relationships/numbering" Target="/word/numbering.xml" Id="Rff2ec9f6ad884fa5" /><Relationship Type="http://schemas.openxmlformats.org/officeDocument/2006/relationships/settings" Target="/word/settings.xml" Id="R134fd587a5764267" /><Relationship Type="http://schemas.openxmlformats.org/officeDocument/2006/relationships/image" Target="/word/media/33cfbf80-c613-4175-898d-f3581d69ee9a.png" Id="Rb675ad05f26440c5" /></Relationships>
</file>