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158fa9f01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f8bb960d8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Machmail,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1f06df6564d03" /><Relationship Type="http://schemas.openxmlformats.org/officeDocument/2006/relationships/numbering" Target="/word/numbering.xml" Id="Rc0706273c9644c0c" /><Relationship Type="http://schemas.openxmlformats.org/officeDocument/2006/relationships/settings" Target="/word/settings.xml" Id="R31cf7c760968430e" /><Relationship Type="http://schemas.openxmlformats.org/officeDocument/2006/relationships/image" Target="/word/media/7d691e20-4153-463c-8994-62c16d076755.png" Id="R8b4f8bb960d840c1" /></Relationships>
</file>